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9A" w:rsidRDefault="00C6019A">
      <w:r>
        <w:t>Zapiši kratke opise živali. Za pomoč pri razumevanju si oglej spodnje prevode. Pomagaj si z učbenikom.</w:t>
      </w:r>
    </w:p>
    <w:p w:rsidR="00C6019A" w:rsidRDefault="00C6019A">
      <w:proofErr w:type="spellStart"/>
      <w:r>
        <w:t>Monkeys</w:t>
      </w:r>
      <w:proofErr w:type="spellEnd"/>
      <w:r>
        <w:t xml:space="preserve"> are – Opice so …</w:t>
      </w:r>
    </w:p>
    <w:p w:rsidR="00C6019A" w:rsidRDefault="00C6019A"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– Imajo …</w:t>
      </w:r>
    </w:p>
    <w:p w:rsidR="00C6019A" w:rsidRDefault="00C6019A"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– Lahko …</w:t>
      </w:r>
    </w:p>
    <w:p w:rsidR="00C6019A" w:rsidRDefault="00C6019A"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>'t – Ne morejo …</w:t>
      </w:r>
    </w:p>
    <w:p w:rsidR="00C6019A" w:rsidRDefault="00C6019A"/>
    <w:p w:rsidR="001343D8" w:rsidRDefault="00C6019A" w:rsidP="00C6019A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546863" cy="7838572"/>
            <wp:effectExtent l="19050" t="0" r="0" b="0"/>
            <wp:docPr id="28" name="Slika 28" descr="Zoo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oo Anima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863" cy="783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3D8" w:rsidSect="00C60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93B"/>
    <w:rsid w:val="00090747"/>
    <w:rsid w:val="000C19E9"/>
    <w:rsid w:val="001343D8"/>
    <w:rsid w:val="00214D86"/>
    <w:rsid w:val="00337527"/>
    <w:rsid w:val="00587986"/>
    <w:rsid w:val="007C3F07"/>
    <w:rsid w:val="008C039A"/>
    <w:rsid w:val="009070CB"/>
    <w:rsid w:val="00A7393B"/>
    <w:rsid w:val="00C6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dcterms:created xsi:type="dcterms:W3CDTF">2020-03-31T09:04:00Z</dcterms:created>
  <dcterms:modified xsi:type="dcterms:W3CDTF">2020-03-31T09:04:00Z</dcterms:modified>
</cp:coreProperties>
</file>